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82CD" w14:textId="2FD63A2C" w:rsidR="00532346" w:rsidRDefault="00532346" w:rsidP="0053234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Hlk23689091"/>
      <w:r>
        <w:rPr>
          <w:rFonts w:ascii="Times New Roman" w:hAnsi="Times New Roman"/>
          <w:sz w:val="24"/>
          <w:szCs w:val="24"/>
        </w:rPr>
        <w:t>Saint Clare’s Hospital</w:t>
      </w:r>
    </w:p>
    <w:p w14:paraId="53EBC1A5" w14:textId="128FF043" w:rsidR="00532346" w:rsidRDefault="00532346" w:rsidP="0053234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Paterson University</w:t>
      </w:r>
    </w:p>
    <w:p w14:paraId="1670B3A1" w14:textId="77777777" w:rsidR="00532346" w:rsidRDefault="00532346" w:rsidP="0053234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Nursing</w:t>
      </w:r>
    </w:p>
    <w:p w14:paraId="7CA7F569" w14:textId="77777777" w:rsidR="00532346" w:rsidRPr="009A7EEC" w:rsidRDefault="00532346" w:rsidP="0053234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Obstetrical Unit</w:t>
      </w:r>
    </w:p>
    <w:p w14:paraId="527EB9C0" w14:textId="77777777" w:rsidR="00532346" w:rsidRPr="009A7EEC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9E78E0" w14:textId="0D5BA045" w:rsidR="00532346" w:rsidRDefault="00532346" w:rsidP="0053234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DePue, DNP, RNC-MNN</w:t>
      </w:r>
      <w:r w:rsidRPr="007A2AC6">
        <w:rPr>
          <w:rFonts w:ascii="Times New Roman" w:hAnsi="Times New Roman"/>
          <w:sz w:val="24"/>
          <w:szCs w:val="24"/>
        </w:rPr>
        <w:t xml:space="preserve"> </w:t>
      </w:r>
    </w:p>
    <w:p w14:paraId="0257F1E0" w14:textId="3B6479B9" w:rsidR="00532346" w:rsidRDefault="00532346" w:rsidP="0053234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Clare’s Hospital, Half-Time Professor</w:t>
      </w:r>
    </w:p>
    <w:p w14:paraId="02E6D680" w14:textId="77777777" w:rsidR="00532346" w:rsidRPr="009A7EEC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BFA1D9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7EE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tatus:  Active</w:t>
      </w:r>
    </w:p>
    <w:p w14:paraId="0EB0FF43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73D5BDF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Appointment, Saint Clare’s Hospital: December 2017, Clinical Coordinator for Maternal-Child units, including postpartum, newborn nursery, special care nursery, and pediatrics</w:t>
      </w:r>
    </w:p>
    <w:p w14:paraId="47FA4C22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E0772D" w14:textId="425B13BB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Clare’s Hospital: April 1993, Staff nurse</w:t>
      </w:r>
    </w:p>
    <w:p w14:paraId="1C99BA4D" w14:textId="77777777" w:rsidR="00532346" w:rsidRPr="009A7EEC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08CE9F9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Appointment, William Paterson University:  January 2013</w:t>
      </w:r>
    </w:p>
    <w:p w14:paraId="48F8D2AB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B6C277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Education/Certifications:</w:t>
      </w:r>
    </w:p>
    <w:p w14:paraId="5A4F08A0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 Awarded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Institution  </w:t>
      </w:r>
    </w:p>
    <w:p w14:paraId="250AC136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A2FB5A" w14:textId="77777777" w:rsidR="00532346" w:rsidRDefault="00532346" w:rsidP="00532346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William Paterson University </w:t>
      </w:r>
    </w:p>
    <w:p w14:paraId="0F917128" w14:textId="77777777" w:rsidR="00532346" w:rsidRDefault="00532346" w:rsidP="00532346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College of Saint Elizabeth</w:t>
      </w:r>
    </w:p>
    <w:p w14:paraId="59AECD9E" w14:textId="77777777" w:rsidR="00532346" w:rsidRDefault="00532346" w:rsidP="00532346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BSN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College of Saint Elizabeth</w:t>
      </w:r>
    </w:p>
    <w:p w14:paraId="2213082F" w14:textId="77777777" w:rsidR="00532346" w:rsidRDefault="00532346" w:rsidP="00532346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National Certification Corporation</w:t>
      </w:r>
    </w:p>
    <w:p w14:paraId="4F2DA81F" w14:textId="77777777" w:rsidR="00532346" w:rsidRPr="009A7EEC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979E2E" w14:textId="747606D9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and Area of Responsibility:</w:t>
      </w:r>
    </w:p>
    <w:p w14:paraId="6EF1B37B" w14:textId="46DE576E" w:rsidR="00BE584A" w:rsidRDefault="00BE584A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Fall semester, 2021</w:t>
      </w:r>
    </w:p>
    <w:p w14:paraId="52CF5C9F" w14:textId="4AE4FD4F" w:rsidR="00CF1605" w:rsidRDefault="00CF1605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Spring semester, 2021</w:t>
      </w:r>
    </w:p>
    <w:p w14:paraId="46C8DCB5" w14:textId="4FE189DC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B52">
        <w:rPr>
          <w:rFonts w:ascii="Times New Roman" w:hAnsi="Times New Roman"/>
          <w:sz w:val="24"/>
          <w:szCs w:val="24"/>
        </w:rPr>
        <w:t>OB Clinical Instructor, Fall semester, 20</w:t>
      </w:r>
      <w:r>
        <w:rPr>
          <w:rFonts w:ascii="Times New Roman" w:hAnsi="Times New Roman"/>
          <w:sz w:val="24"/>
          <w:szCs w:val="24"/>
        </w:rPr>
        <w:t xml:space="preserve">20 </w:t>
      </w:r>
    </w:p>
    <w:p w14:paraId="1A72963D" w14:textId="1066C30C" w:rsidR="00532346" w:rsidRPr="00273B52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Summer, 2020</w:t>
      </w:r>
    </w:p>
    <w:p w14:paraId="22C7F45B" w14:textId="019BC502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B52">
        <w:rPr>
          <w:rFonts w:ascii="Times New Roman" w:hAnsi="Times New Roman"/>
          <w:sz w:val="24"/>
          <w:szCs w:val="24"/>
        </w:rPr>
        <w:t>OB Clinical Instructor, Spring semester, 20</w:t>
      </w:r>
      <w:r>
        <w:rPr>
          <w:rFonts w:ascii="Times New Roman" w:hAnsi="Times New Roman"/>
          <w:sz w:val="24"/>
          <w:szCs w:val="24"/>
        </w:rPr>
        <w:t>20</w:t>
      </w:r>
    </w:p>
    <w:p w14:paraId="449C1A49" w14:textId="77777777" w:rsidR="00532346" w:rsidRPr="00273B52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B52">
        <w:rPr>
          <w:rFonts w:ascii="Times New Roman" w:hAnsi="Times New Roman"/>
          <w:sz w:val="24"/>
          <w:szCs w:val="24"/>
        </w:rPr>
        <w:t>OB Clinical Instructor, Fall semester, 201</w:t>
      </w:r>
      <w:r>
        <w:rPr>
          <w:rFonts w:ascii="Times New Roman" w:hAnsi="Times New Roman"/>
          <w:sz w:val="24"/>
          <w:szCs w:val="24"/>
        </w:rPr>
        <w:t xml:space="preserve">9 </w:t>
      </w:r>
    </w:p>
    <w:p w14:paraId="33A9389D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B52">
        <w:rPr>
          <w:rFonts w:ascii="Times New Roman" w:hAnsi="Times New Roman"/>
          <w:sz w:val="24"/>
          <w:szCs w:val="24"/>
        </w:rPr>
        <w:t>OB Clinical Instructor, Spring semester, 201</w:t>
      </w:r>
      <w:r>
        <w:rPr>
          <w:rFonts w:ascii="Times New Roman" w:hAnsi="Times New Roman"/>
          <w:sz w:val="24"/>
          <w:szCs w:val="24"/>
        </w:rPr>
        <w:t>9</w:t>
      </w:r>
    </w:p>
    <w:p w14:paraId="7DEDAD8E" w14:textId="77777777" w:rsidR="00532346" w:rsidRPr="00273B52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B52">
        <w:rPr>
          <w:rFonts w:ascii="Times New Roman" w:hAnsi="Times New Roman"/>
          <w:sz w:val="24"/>
          <w:szCs w:val="24"/>
        </w:rPr>
        <w:t>OB Clinical Instructor, Fall semester, 201</w:t>
      </w:r>
      <w:r>
        <w:rPr>
          <w:rFonts w:ascii="Times New Roman" w:hAnsi="Times New Roman"/>
          <w:sz w:val="24"/>
          <w:szCs w:val="24"/>
        </w:rPr>
        <w:t>8</w:t>
      </w:r>
    </w:p>
    <w:p w14:paraId="22282E94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B52">
        <w:rPr>
          <w:rFonts w:ascii="Times New Roman" w:hAnsi="Times New Roman"/>
          <w:sz w:val="24"/>
          <w:szCs w:val="24"/>
        </w:rPr>
        <w:t>OB Clinical Instructor, Spring semester</w:t>
      </w:r>
      <w:r>
        <w:rPr>
          <w:rFonts w:ascii="Times New Roman" w:hAnsi="Times New Roman"/>
          <w:sz w:val="24"/>
          <w:szCs w:val="24"/>
        </w:rPr>
        <w:t>, 2018</w:t>
      </w:r>
    </w:p>
    <w:p w14:paraId="7A8F9F55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Fall semester, 2017</w:t>
      </w:r>
    </w:p>
    <w:p w14:paraId="72E0693A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Spring semester, 2017</w:t>
      </w:r>
    </w:p>
    <w:p w14:paraId="2631BEE6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Fall semester 2016</w:t>
      </w:r>
    </w:p>
    <w:p w14:paraId="5D753586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Spring semester 2016</w:t>
      </w:r>
    </w:p>
    <w:p w14:paraId="749349D1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Fall semester 2015</w:t>
      </w:r>
    </w:p>
    <w:p w14:paraId="5183C598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Spring semester 2015</w:t>
      </w:r>
    </w:p>
    <w:p w14:paraId="47403CFF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Fall semester 2014</w:t>
      </w:r>
    </w:p>
    <w:p w14:paraId="0670E83E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Spring semester 2014</w:t>
      </w:r>
    </w:p>
    <w:p w14:paraId="348A51B0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Fall semester 2013</w:t>
      </w:r>
    </w:p>
    <w:p w14:paraId="396CAB7F" w14:textId="77777777" w:rsidR="00532346" w:rsidRPr="009A7EEC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Clinical Instructor, Spring semester 2013</w:t>
      </w:r>
    </w:p>
    <w:p w14:paraId="18FC09D2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11793C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University: </w:t>
      </w:r>
    </w:p>
    <w:p w14:paraId="7164B242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178869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Paterson University</w:t>
      </w:r>
    </w:p>
    <w:p w14:paraId="04D8F67F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Pompton Road</w:t>
      </w:r>
    </w:p>
    <w:p w14:paraId="12750B28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Wayne, NJ 07470</w:t>
      </w:r>
    </w:p>
    <w:p w14:paraId="2F39A6AB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BBBD3F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Department:</w:t>
      </w:r>
    </w:p>
    <w:p w14:paraId="2A57EC89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1A04A9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Nursing</w:t>
      </w:r>
    </w:p>
    <w:p w14:paraId="23318669" w14:textId="77777777" w:rsidR="00532346" w:rsidRPr="009A7EEC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FE3AC5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Memberships/Awards:</w:t>
      </w:r>
    </w:p>
    <w:p w14:paraId="5D215C20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D8192E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Jersey State Nurses Association (NJSNA)</w:t>
      </w:r>
    </w:p>
    <w:p w14:paraId="744AE694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7CB90B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0372">
        <w:rPr>
          <w:rFonts w:ascii="Times New Roman" w:hAnsi="Times New Roman"/>
          <w:sz w:val="24"/>
          <w:szCs w:val="24"/>
        </w:rPr>
        <w:t>Association of Women's Health, Obstetric and Neonatal Nurses</w:t>
      </w:r>
      <w:r>
        <w:rPr>
          <w:rFonts w:ascii="Times New Roman" w:hAnsi="Times New Roman"/>
          <w:sz w:val="24"/>
          <w:szCs w:val="24"/>
        </w:rPr>
        <w:t xml:space="preserve"> (AWHONN) </w:t>
      </w:r>
    </w:p>
    <w:p w14:paraId="63D3CFCF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D818EE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Excellence in Nursing Education, May 2013</w:t>
      </w:r>
    </w:p>
    <w:p w14:paraId="30414F68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Clare’s Hospital</w:t>
      </w:r>
    </w:p>
    <w:p w14:paraId="549026AA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Pocono Road</w:t>
      </w:r>
    </w:p>
    <w:p w14:paraId="39283873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Denville, NJ 07834</w:t>
      </w:r>
    </w:p>
    <w:p w14:paraId="570A74CF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300BA8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Presentations: </w:t>
      </w:r>
    </w:p>
    <w:p w14:paraId="193BF96F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CDCE327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Nurse Executive Committee, Saint Clare’s Hospital</w:t>
      </w:r>
    </w:p>
    <w:p w14:paraId="3103221D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24, 2018</w:t>
      </w:r>
    </w:p>
    <w:p w14:paraId="60408F4B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C62B81" w14:textId="77777777" w:rsidR="00532346" w:rsidRPr="009E5144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E5144">
        <w:rPr>
          <w:rFonts w:ascii="Times New Roman" w:hAnsi="Times New Roman"/>
          <w:sz w:val="24"/>
          <w:szCs w:val="24"/>
        </w:rPr>
        <w:t>“Evaluation of Quantitative Blood Loss in the Newly Delivered Postpartum Patient”</w:t>
      </w:r>
    </w:p>
    <w:p w14:paraId="787FC5FB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DB3162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3B52">
        <w:rPr>
          <w:rFonts w:ascii="Times New Roman" w:hAnsi="Times New Roman"/>
          <w:sz w:val="24"/>
          <w:szCs w:val="24"/>
        </w:rPr>
        <w:t>Cambridge and Anglia Ruskin University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025889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5, 2018</w:t>
      </w:r>
    </w:p>
    <w:p w14:paraId="310B7B1A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7E6DB0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" w:name="_Hlk23681157"/>
      <w:r>
        <w:rPr>
          <w:rFonts w:ascii="Times New Roman" w:hAnsi="Times New Roman"/>
          <w:sz w:val="24"/>
          <w:szCs w:val="24"/>
        </w:rPr>
        <w:t>“</w:t>
      </w:r>
      <w:r w:rsidRPr="004605DB">
        <w:rPr>
          <w:rFonts w:ascii="Times New Roman" w:hAnsi="Times New Roman"/>
          <w:sz w:val="24"/>
          <w:szCs w:val="24"/>
        </w:rPr>
        <w:t>Evaluation of Quantitative Blood Loss in the Newly Delivered Postpartum Patient</w:t>
      </w:r>
      <w:r>
        <w:rPr>
          <w:rFonts w:ascii="Times New Roman" w:hAnsi="Times New Roman"/>
          <w:sz w:val="24"/>
          <w:szCs w:val="24"/>
        </w:rPr>
        <w:t>”</w:t>
      </w:r>
    </w:p>
    <w:bookmarkEnd w:id="1"/>
    <w:p w14:paraId="2D42B93A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8BA10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Clare’s First Annual Nursing Research Day</w:t>
      </w:r>
    </w:p>
    <w:p w14:paraId="7696E967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19, 2014</w:t>
      </w:r>
    </w:p>
    <w:p w14:paraId="1684FC59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D1936A" w14:textId="77777777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“Quiet Time: A Strategy T</w:t>
      </w:r>
      <w:r w:rsidRPr="00FA6F13">
        <w:rPr>
          <w:rFonts w:ascii="Times New Roman" w:hAnsi="Times New Roman"/>
          <w:sz w:val="24"/>
          <w:szCs w:val="24"/>
        </w:rPr>
        <w:t>o Promote Exclusive Breastfeeding</w:t>
      </w:r>
      <w:r>
        <w:rPr>
          <w:rFonts w:ascii="Times New Roman" w:hAnsi="Times New Roman"/>
          <w:sz w:val="24"/>
          <w:szCs w:val="24"/>
        </w:rPr>
        <w:t>”</w:t>
      </w:r>
    </w:p>
    <w:p w14:paraId="3110FC03" w14:textId="51556273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Karen Phillips, </w:t>
      </w:r>
      <w:r w:rsidRPr="00FA6F13">
        <w:rPr>
          <w:rFonts w:ascii="Times New Roman" w:hAnsi="Times New Roman"/>
          <w:sz w:val="24"/>
          <w:szCs w:val="24"/>
        </w:rPr>
        <w:t>EdD, RN, IBCLC, ICCE</w:t>
      </w:r>
    </w:p>
    <w:p w14:paraId="53AEC45F" w14:textId="13B89C99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author</w:t>
      </w:r>
    </w:p>
    <w:p w14:paraId="2C5C5D8B" w14:textId="6E7D6DAB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E52098" w14:textId="44EB1B10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Publications:</w:t>
      </w:r>
    </w:p>
    <w:p w14:paraId="48E97091" w14:textId="77777777" w:rsidR="00532346" w:rsidRP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346">
        <w:rPr>
          <w:rFonts w:ascii="Times New Roman" w:hAnsi="Times New Roman"/>
          <w:sz w:val="24"/>
          <w:szCs w:val="24"/>
        </w:rPr>
        <w:t>“Quiet Time: A Strategy To Promote Exclusive Breastfeeding”</w:t>
      </w:r>
    </w:p>
    <w:p w14:paraId="3E9048C9" w14:textId="77777777" w:rsidR="00532346" w:rsidRP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346">
        <w:rPr>
          <w:rFonts w:ascii="Times New Roman" w:hAnsi="Times New Roman"/>
          <w:sz w:val="24"/>
          <w:szCs w:val="24"/>
        </w:rPr>
        <w:t>With Karen Phillips, EdD, RN, IBCLC, ICCE</w:t>
      </w:r>
    </w:p>
    <w:p w14:paraId="0A7A0404" w14:textId="21681344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DePue, MSN, RNC</w:t>
      </w:r>
    </w:p>
    <w:p w14:paraId="30B7D43F" w14:textId="175645BD" w:rsidR="00532346" w:rsidRDefault="00532346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DAFD43" w14:textId="77777777" w:rsidR="00C50558" w:rsidRDefault="00C50558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59A773" w14:textId="17D41119" w:rsidR="00C50558" w:rsidRDefault="00C50558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of Comprehensive Nursing Research and Care, January 2020</w:t>
      </w:r>
    </w:p>
    <w:p w14:paraId="63BE16C2" w14:textId="3DA0BBFE" w:rsidR="00532346" w:rsidRDefault="00C50558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Effect of Postpartum Fatigue on Exclusive Breastfeeding Rates at Discharge: A Comparison of Birth Methods” </w:t>
      </w:r>
    </w:p>
    <w:p w14:paraId="349E12D6" w14:textId="77777777" w:rsidR="00C50558" w:rsidRDefault="00C50558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Karen Phillips, EdD, MSN, RN, Lisa DePue, DNP, MSN, RNC-MNN, </w:t>
      </w:r>
    </w:p>
    <w:p w14:paraId="5A58E18A" w14:textId="5BD92645" w:rsidR="00C50558" w:rsidRDefault="00C50558" w:rsidP="00532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Spencer Mullen, MA ©, BS </w:t>
      </w:r>
    </w:p>
    <w:p w14:paraId="73A0C2E6" w14:textId="77777777" w:rsidR="00532346" w:rsidRPr="009A7EEC" w:rsidRDefault="00532346" w:rsidP="00532346">
      <w:pPr>
        <w:spacing w:after="0"/>
        <w:rPr>
          <w:rFonts w:ascii="Times New Roman" w:hAnsi="Times New Roman"/>
          <w:sz w:val="24"/>
          <w:szCs w:val="24"/>
        </w:rPr>
      </w:pPr>
    </w:p>
    <w:p w14:paraId="7961DA27" w14:textId="77777777" w:rsidR="00532346" w:rsidRPr="009A7EEC" w:rsidRDefault="00532346" w:rsidP="00532346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14:paraId="39FAF9E3" w14:textId="77777777" w:rsidR="00532346" w:rsidRDefault="00532346" w:rsidP="00532346"/>
    <w:p w14:paraId="22F860C0" w14:textId="77777777" w:rsidR="00CC3E30" w:rsidRDefault="00122599"/>
    <w:sectPr w:rsidR="00CC3E30" w:rsidSect="00A3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46"/>
    <w:rsid w:val="00122599"/>
    <w:rsid w:val="00532346"/>
    <w:rsid w:val="00BE584A"/>
    <w:rsid w:val="00C50558"/>
    <w:rsid w:val="00CF1605"/>
    <w:rsid w:val="00E25F3B"/>
    <w:rsid w:val="00EB1B00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5049"/>
  <w15:chartTrackingRefBased/>
  <w15:docId w15:val="{AE445BA0-E30B-4B3D-8CF3-A9C8C4E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6</cp:revision>
  <dcterms:created xsi:type="dcterms:W3CDTF">2020-10-25T18:55:00Z</dcterms:created>
  <dcterms:modified xsi:type="dcterms:W3CDTF">2021-12-06T21:56:00Z</dcterms:modified>
</cp:coreProperties>
</file>